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535" w:rsidRDefault="00BD6CEC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513535" w:rsidRDefault="00513535">
      <w:pPr>
        <w:spacing w:after="0" w:line="240" w:lineRule="auto"/>
        <w:jc w:val="center"/>
      </w:pPr>
    </w:p>
    <w:p w:rsidR="00513535" w:rsidRDefault="00BD6CEC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513535" w:rsidRDefault="00513535">
      <w:pPr>
        <w:spacing w:after="0" w:line="240" w:lineRule="auto"/>
        <w:jc w:val="center"/>
      </w:pP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pavadinimas ir įmonės kodas</w:t>
      </w:r>
      <w:r>
        <w:rPr>
          <w:rFonts w:ascii="Times New Roman" w:hAnsi="Times New Roman" w:cs="Times New Roman"/>
          <w:sz w:val="24"/>
          <w:szCs w:val="24"/>
        </w:rPr>
        <w:t xml:space="preserve">: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kodas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 xml:space="preserve">Viešųjų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80E6D" w:rsidRPr="00140477">
        <w:rPr>
          <w:rFonts w:ascii="Times New Roman" w:hAnsi="Times New Roman" w:cs="Times New Roman"/>
          <w:sz w:val="24"/>
          <w:szCs w:val="24"/>
        </w:rPr>
        <w:t>182853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80E6D" w:rsidRPr="00080E6D" w:rsidRDefault="00BD6CEC" w:rsidP="00080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80E6D" w:rsidRPr="00080E6D">
        <w:rPr>
          <w:rFonts w:ascii="Times New Roman" w:hAnsi="Times New Roman" w:cs="Times New Roman"/>
          <w:sz w:val="24"/>
          <w:szCs w:val="24"/>
        </w:rPr>
        <w:t>Šiuo</w:t>
      </w:r>
      <w:proofErr w:type="spellEnd"/>
      <w:r w:rsidR="00080E6D"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E6D" w:rsidRPr="00080E6D">
        <w:rPr>
          <w:rFonts w:ascii="Times New Roman" w:hAnsi="Times New Roman" w:cs="Times New Roman"/>
          <w:sz w:val="24"/>
          <w:szCs w:val="24"/>
        </w:rPr>
        <w:t>pirkimu</w:t>
      </w:r>
      <w:proofErr w:type="spellEnd"/>
      <w:r w:rsidR="00080E6D" w:rsidRPr="00080E6D">
        <w:rPr>
          <w:rFonts w:ascii="Times New Roman" w:hAnsi="Times New Roman" w:cs="Times New Roman"/>
          <w:sz w:val="24"/>
          <w:szCs w:val="24"/>
        </w:rPr>
        <w:t xml:space="preserve"> numatoma </w:t>
      </w:r>
      <w:proofErr w:type="spellStart"/>
      <w:r w:rsidR="00080E6D" w:rsidRPr="00080E6D">
        <w:rPr>
          <w:rFonts w:ascii="Times New Roman" w:hAnsi="Times New Roman" w:cs="Times New Roman"/>
          <w:sz w:val="24"/>
          <w:szCs w:val="24"/>
        </w:rPr>
        <w:t>įsigyti</w:t>
      </w:r>
      <w:proofErr w:type="spellEnd"/>
      <w:r w:rsidR="00080E6D" w:rsidRPr="00080E6D">
        <w:rPr>
          <w:rFonts w:ascii="Times New Roman" w:hAnsi="Times New Roman" w:cs="Times New Roman"/>
          <w:sz w:val="24"/>
          <w:szCs w:val="24"/>
        </w:rPr>
        <w:t>:</w:t>
      </w:r>
    </w:p>
    <w:p w:rsidR="00080E6D" w:rsidRPr="00080E6D" w:rsidRDefault="00080E6D" w:rsidP="00080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E6D">
        <w:rPr>
          <w:rFonts w:ascii="Times New Roman" w:hAnsi="Times New Roman" w:cs="Times New Roman"/>
          <w:sz w:val="24"/>
          <w:szCs w:val="24"/>
        </w:rPr>
        <w:t>1. Panevėžio „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Žemynos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progimnazijos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, Ramygalos g. 99, Panevėžys,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sporto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aikštyno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dalies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rekonstravimo projekto parengimas - 1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komplektas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>*;</w:t>
      </w:r>
    </w:p>
    <w:p w:rsidR="00080E6D" w:rsidRPr="00080E6D" w:rsidRDefault="00080E6D" w:rsidP="00080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E6D">
        <w:rPr>
          <w:rFonts w:ascii="Times New Roman" w:hAnsi="Times New Roman" w:cs="Times New Roman"/>
          <w:sz w:val="24"/>
          <w:szCs w:val="24"/>
        </w:rPr>
        <w:t>2. Panevėžio „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Žemynos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progimnazijos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, Ramygalos g. 99, Panevėžys,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sporto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aikštyno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dalies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rekonstravimo darbai - 1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komplektas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>*:</w:t>
      </w:r>
    </w:p>
    <w:p w:rsidR="00080E6D" w:rsidRPr="00080E6D" w:rsidRDefault="00080E6D" w:rsidP="00080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E6D">
        <w:rPr>
          <w:rFonts w:ascii="Times New Roman" w:hAnsi="Times New Roman" w:cs="Times New Roman"/>
          <w:sz w:val="24"/>
          <w:szCs w:val="24"/>
        </w:rPr>
        <w:t>2.1 **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Naujos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futbolo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aikštės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neįskaitant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dirbtinės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dangos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kamuolio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gaudyklių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tinklo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už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vartų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vartų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kainos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)  su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dirbtine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danga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ir kt. - 1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komplektas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>*;</w:t>
      </w:r>
    </w:p>
    <w:p w:rsidR="00080E6D" w:rsidRPr="00080E6D" w:rsidRDefault="00080E6D" w:rsidP="00080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E6D">
        <w:rPr>
          <w:rFonts w:ascii="Times New Roman" w:hAnsi="Times New Roman" w:cs="Times New Roman"/>
          <w:sz w:val="24"/>
          <w:szCs w:val="24"/>
        </w:rPr>
        <w:t xml:space="preserve">2.2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Bėgimo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takų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teisėjams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skirtos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vietos,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žiūrovų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tribūnos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aplinkos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sutvarkymas ir kt. - 1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komplektas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>*;</w:t>
      </w:r>
    </w:p>
    <w:p w:rsidR="00080E6D" w:rsidRPr="00080E6D" w:rsidRDefault="00080E6D" w:rsidP="00080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E6D">
        <w:rPr>
          <w:rFonts w:ascii="Times New Roman" w:hAnsi="Times New Roman" w:cs="Times New Roman"/>
          <w:sz w:val="24"/>
          <w:szCs w:val="24"/>
        </w:rPr>
        <w:t xml:space="preserve">2.3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Futbolo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aikštės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apšvietimo,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aikštyno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vaizdo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stebėjimų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kamerų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ir kt. - 1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komplektas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>*;</w:t>
      </w:r>
    </w:p>
    <w:p w:rsidR="00080E6D" w:rsidRPr="00080E6D" w:rsidRDefault="00080E6D" w:rsidP="00080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E6D">
        <w:rPr>
          <w:rFonts w:ascii="Times New Roman" w:hAnsi="Times New Roman" w:cs="Times New Roman"/>
          <w:sz w:val="24"/>
          <w:szCs w:val="24"/>
        </w:rPr>
        <w:t xml:space="preserve">2.4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Lietaus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nuotekų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drenažo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tinklų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arba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rekonstravimas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ir kt. - 1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komplektas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>*.</w:t>
      </w:r>
    </w:p>
    <w:p w:rsidR="00080E6D" w:rsidRPr="00080E6D" w:rsidRDefault="00080E6D" w:rsidP="00080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0E6D">
        <w:rPr>
          <w:rFonts w:ascii="Times New Roman" w:hAnsi="Times New Roman" w:cs="Times New Roman"/>
          <w:sz w:val="24"/>
          <w:szCs w:val="24"/>
        </w:rPr>
        <w:t>Pastabos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>:</w:t>
      </w:r>
    </w:p>
    <w:p w:rsidR="00080E6D" w:rsidRPr="00080E6D" w:rsidRDefault="00080E6D" w:rsidP="00080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E6D">
        <w:rPr>
          <w:rFonts w:ascii="Times New Roman" w:hAnsi="Times New Roman" w:cs="Times New Roman"/>
          <w:sz w:val="24"/>
          <w:szCs w:val="24"/>
        </w:rPr>
        <w:t xml:space="preserve">* -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komplektas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, tai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darbai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reikalingi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įvykdyti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Darbų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veiklą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etapą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>) Panevėžio „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Žemynos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progimnazijos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, Ramygalos g. 99, Panevėžys,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sporto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aikštyno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dalies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toliau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Statinys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) rekonstravimo darbai pagal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parengtą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Projektą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būtų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pasirašytas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Statinio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statybos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užbaigimo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aktas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arba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deklaracija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>;</w:t>
      </w:r>
    </w:p>
    <w:p w:rsidR="00080E6D" w:rsidRPr="00080E6D" w:rsidRDefault="00080E6D" w:rsidP="00080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E6D">
        <w:rPr>
          <w:rFonts w:ascii="Times New Roman" w:hAnsi="Times New Roman" w:cs="Times New Roman"/>
          <w:sz w:val="24"/>
          <w:szCs w:val="24"/>
        </w:rPr>
        <w:t xml:space="preserve">** - į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naujos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futbolo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aikštės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įrengimo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kainą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neįskaičiuoti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naujos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futbolo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aikštės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dirbtinės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dangos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kamuolio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gaudyklių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tinklo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už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vartų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vartų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kainos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>;</w:t>
      </w:r>
    </w:p>
    <w:p w:rsidR="00080E6D" w:rsidRPr="00080E6D" w:rsidRDefault="00080E6D" w:rsidP="00080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E6D">
        <w:rPr>
          <w:rFonts w:ascii="Times New Roman" w:hAnsi="Times New Roman" w:cs="Times New Roman"/>
          <w:sz w:val="24"/>
          <w:szCs w:val="24"/>
        </w:rPr>
        <w:t xml:space="preserve">*** -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nurodytos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sumos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privalo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sutapti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su Pasiūlymo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rašte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nurodytomis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sumomis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>.</w:t>
      </w:r>
    </w:p>
    <w:p w:rsidR="00080E6D" w:rsidRDefault="00080E6D" w:rsidP="00080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0E6D">
        <w:rPr>
          <w:rFonts w:ascii="Times New Roman" w:hAnsi="Times New Roman" w:cs="Times New Roman"/>
          <w:sz w:val="24"/>
          <w:szCs w:val="24"/>
        </w:rPr>
        <w:t>Bendras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6D">
        <w:rPr>
          <w:rFonts w:ascii="Times New Roman" w:hAnsi="Times New Roman" w:cs="Times New Roman"/>
          <w:sz w:val="24"/>
          <w:szCs w:val="24"/>
        </w:rPr>
        <w:t>plotas</w:t>
      </w:r>
      <w:proofErr w:type="spellEnd"/>
      <w:r w:rsidRPr="00080E6D">
        <w:rPr>
          <w:rFonts w:ascii="Times New Roman" w:hAnsi="Times New Roman" w:cs="Times New Roman"/>
          <w:sz w:val="24"/>
          <w:szCs w:val="24"/>
        </w:rPr>
        <w:t xml:space="preserve"> apie 8800 m2</w:t>
      </w:r>
    </w:p>
    <w:p w:rsidR="00513535" w:rsidRDefault="00BD6CEC" w:rsidP="00080E6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 xml:space="preserve">Pirkimo objekto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darbai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 xml:space="preserve">Pirkimo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 pavadinimas (jei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Nr.1 "</w:t>
      </w:r>
      <w:r w:rsidR="00080E6D" w:rsidRPr="00140477">
        <w:rPr>
          <w:rFonts w:ascii="Times New Roman" w:hAnsi="Times New Roman" w:cs="Times New Roman"/>
          <w:sz w:val="24"/>
          <w:szCs w:val="24"/>
        </w:rPr>
        <w:t>Panevėžio „</w:t>
      </w:r>
      <w:proofErr w:type="spellStart"/>
      <w:r w:rsidR="00080E6D" w:rsidRPr="00140477">
        <w:rPr>
          <w:rFonts w:ascii="Times New Roman" w:hAnsi="Times New Roman" w:cs="Times New Roman"/>
          <w:sz w:val="24"/>
          <w:szCs w:val="24"/>
        </w:rPr>
        <w:t>Žemynos</w:t>
      </w:r>
      <w:proofErr w:type="spellEnd"/>
      <w:r w:rsidR="00080E6D" w:rsidRPr="00140477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080E6D" w:rsidRPr="00140477">
        <w:rPr>
          <w:rFonts w:ascii="Times New Roman" w:hAnsi="Times New Roman" w:cs="Times New Roman"/>
          <w:sz w:val="24"/>
          <w:szCs w:val="24"/>
        </w:rPr>
        <w:t>progimnazijos</w:t>
      </w:r>
      <w:proofErr w:type="spellEnd"/>
      <w:r w:rsidR="00080E6D" w:rsidRPr="00140477">
        <w:rPr>
          <w:rFonts w:ascii="Times New Roman" w:hAnsi="Times New Roman" w:cs="Times New Roman"/>
          <w:sz w:val="24"/>
          <w:szCs w:val="24"/>
        </w:rPr>
        <w:t xml:space="preserve">, Ramygalos g. 99, Panevėžys, </w:t>
      </w:r>
      <w:proofErr w:type="spellStart"/>
      <w:r w:rsidR="00080E6D" w:rsidRPr="00140477">
        <w:rPr>
          <w:rFonts w:ascii="Times New Roman" w:hAnsi="Times New Roman" w:cs="Times New Roman"/>
          <w:sz w:val="24"/>
          <w:szCs w:val="24"/>
        </w:rPr>
        <w:t>sporto</w:t>
      </w:r>
      <w:proofErr w:type="spellEnd"/>
      <w:r w:rsidR="00080E6D" w:rsidRPr="0014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E6D" w:rsidRPr="00140477">
        <w:rPr>
          <w:rFonts w:ascii="Times New Roman" w:hAnsi="Times New Roman" w:cs="Times New Roman"/>
          <w:sz w:val="24"/>
          <w:szCs w:val="24"/>
        </w:rPr>
        <w:t>aikštyno</w:t>
      </w:r>
      <w:proofErr w:type="spellEnd"/>
      <w:r w:rsidR="00080E6D" w:rsidRPr="0014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E6D" w:rsidRPr="00140477">
        <w:rPr>
          <w:rFonts w:ascii="Times New Roman" w:hAnsi="Times New Roman" w:cs="Times New Roman"/>
          <w:sz w:val="24"/>
          <w:szCs w:val="24"/>
        </w:rPr>
        <w:t>dalies</w:t>
      </w:r>
      <w:proofErr w:type="spellEnd"/>
      <w:r w:rsidR="00080E6D" w:rsidRPr="00140477">
        <w:rPr>
          <w:rFonts w:ascii="Times New Roman" w:hAnsi="Times New Roman" w:cs="Times New Roman"/>
          <w:sz w:val="24"/>
          <w:szCs w:val="24"/>
        </w:rPr>
        <w:t xml:space="preserve"> rekonstravimo projekto pa</w:t>
      </w:r>
      <w:r w:rsidR="00080E6D">
        <w:rPr>
          <w:rFonts w:ascii="Times New Roman" w:hAnsi="Times New Roman" w:cs="Times New Roman"/>
          <w:sz w:val="24"/>
          <w:szCs w:val="24"/>
        </w:rPr>
        <w:t>rengimo ir rekonstravimo darbai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080E6D" w:rsidRDefault="00BD6CEC" w:rsidP="00080E6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80E6D" w:rsidRPr="00140477">
        <w:rPr>
          <w:rFonts w:ascii="Times New Roman" w:hAnsi="Times New Roman" w:cs="Times New Roman"/>
          <w:sz w:val="24"/>
          <w:szCs w:val="24"/>
        </w:rPr>
        <w:t xml:space="preserve">UAB „Panevėžio </w:t>
      </w:r>
      <w:proofErr w:type="spellStart"/>
      <w:r w:rsidR="00080E6D" w:rsidRPr="00140477">
        <w:rPr>
          <w:rFonts w:ascii="Times New Roman" w:hAnsi="Times New Roman" w:cs="Times New Roman"/>
          <w:sz w:val="24"/>
          <w:szCs w:val="24"/>
        </w:rPr>
        <w:t>ryšių</w:t>
      </w:r>
      <w:proofErr w:type="spellEnd"/>
      <w:r w:rsidR="00080E6D" w:rsidRPr="0014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E6D" w:rsidRPr="00140477">
        <w:rPr>
          <w:rFonts w:ascii="Times New Roman" w:hAnsi="Times New Roman" w:cs="Times New Roman"/>
          <w:sz w:val="24"/>
          <w:szCs w:val="24"/>
        </w:rPr>
        <w:t>statyba</w:t>
      </w:r>
      <w:proofErr w:type="spellEnd"/>
      <w:r w:rsidR="00080E6D" w:rsidRPr="00140477">
        <w:rPr>
          <w:rFonts w:ascii="Times New Roman" w:hAnsi="Times New Roman" w:cs="Times New Roman"/>
          <w:sz w:val="24"/>
          <w:szCs w:val="24"/>
        </w:rPr>
        <w:t>“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 xml:space="preserve">Bendra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sutarties vertė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arba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(su/be PVM)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80E6D" w:rsidRPr="00140477">
        <w:rPr>
          <w:rFonts w:ascii="Times New Roman" w:hAnsi="Times New Roman" w:cs="Times New Roman"/>
          <w:sz w:val="24"/>
          <w:szCs w:val="24"/>
        </w:rPr>
        <w:t>375100 Eur su PVM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 xml:space="preserve">Jei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sutarties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sutarties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80E6D">
        <w:rPr>
          <w:rFonts w:ascii="Times New Roman" w:hAnsi="Times New Roman" w:cs="Times New Roman"/>
          <w:sz w:val="24"/>
          <w:szCs w:val="24"/>
        </w:rPr>
        <w:t xml:space="preserve">7 proc. </w:t>
      </w:r>
      <w:proofErr w:type="spellStart"/>
      <w:r w:rsidR="00080E6D">
        <w:rPr>
          <w:rFonts w:ascii="Times New Roman" w:hAnsi="Times New Roman" w:cs="Times New Roman"/>
          <w:sz w:val="24"/>
          <w:szCs w:val="24"/>
        </w:rPr>
        <w:t>darbų</w:t>
      </w:r>
      <w:proofErr w:type="spellEnd"/>
      <w:r w:rsidR="00080E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</w:t>
      </w:r>
      <w:r w:rsidR="007765C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7765C4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-</w:t>
      </w:r>
      <w:r w:rsidR="00080E6D">
        <w:rPr>
          <w:rFonts w:ascii="Times New Roman" w:hAnsi="Times New Roman" w:cs="Times New Roman"/>
          <w:sz w:val="24"/>
          <w:szCs w:val="24"/>
        </w:rPr>
        <w:t>24</w:t>
      </w:r>
    </w:p>
    <w:p w:rsidR="00513535" w:rsidRDefault="00513535">
      <w:pPr>
        <w:spacing w:after="0" w:line="240" w:lineRule="auto"/>
        <w:jc w:val="center"/>
      </w:pPr>
    </w:p>
    <w:p w:rsidR="00513535" w:rsidRDefault="00BD6CEC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513535" w:rsidRDefault="00513535">
      <w:pPr>
        <w:spacing w:after="0" w:line="240" w:lineRule="auto"/>
        <w:jc w:val="center"/>
      </w:pPr>
    </w:p>
    <w:sectPr w:rsidR="00513535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4C3" w:rsidRDefault="008124C3">
      <w:pPr>
        <w:spacing w:after="0" w:line="240" w:lineRule="auto"/>
      </w:pPr>
      <w:r>
        <w:separator/>
      </w:r>
    </w:p>
  </w:endnote>
  <w:endnote w:type="continuationSeparator" w:id="0">
    <w:p w:rsidR="008124C3" w:rsidRDefault="00812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535" w:rsidRDefault="0051353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4C3" w:rsidRDefault="008124C3">
      <w:pPr>
        <w:spacing w:after="0" w:line="240" w:lineRule="auto"/>
      </w:pPr>
      <w:r>
        <w:separator/>
      </w:r>
    </w:p>
  </w:footnote>
  <w:footnote w:type="continuationSeparator" w:id="0">
    <w:p w:rsidR="008124C3" w:rsidRDefault="008124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80E6D"/>
    <w:rsid w:val="00513535"/>
    <w:rsid w:val="007765C4"/>
    <w:rsid w:val="008124C3"/>
    <w:rsid w:val="008306DD"/>
    <w:rsid w:val="008E2FC4"/>
    <w:rsid w:val="00A84D90"/>
    <w:rsid w:val="00B0364C"/>
    <w:rsid w:val="00BD6CEC"/>
    <w:rsid w:val="00BD6F4D"/>
    <w:rsid w:val="00CF1EEA"/>
    <w:rsid w:val="00E9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1877</Words>
  <Characters>1070</Characters>
  <Application>Microsoft Office Word</Application>
  <DocSecurity>0</DocSecurity>
  <Lines>8</Lines>
  <Paragraphs>5</Paragraphs>
  <ScaleCrop>false</ScaleCrop>
  <Company>Company</Company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dcterms:created xsi:type="dcterms:W3CDTF">2017-04-24T13:49:00Z</dcterms:created>
  <dcterms:modified xsi:type="dcterms:W3CDTF">2017-04-24T13:49:00Z</dcterms:modified>
</cp:coreProperties>
</file>